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6B" w:rsidRPr="00177525" w:rsidRDefault="00383B6B" w:rsidP="00383B6B">
      <w:pPr>
        <w:jc w:val="center"/>
        <w:rPr>
          <w:rFonts w:cs="Akhbar MT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177525">
        <w:rPr>
          <w:rFonts w:cs="Akhbar MT" w:hint="cs"/>
          <w:b/>
          <w:bCs/>
          <w:sz w:val="28"/>
          <w:szCs w:val="28"/>
          <w:u w:val="single"/>
          <w:rtl/>
        </w:rPr>
        <w:t xml:space="preserve">ورقة العمل الدوال التجميعية                  </w:t>
      </w:r>
    </w:p>
    <w:p w:rsidR="00383B6B" w:rsidRPr="00062F7E" w:rsidRDefault="00383B6B" w:rsidP="00383B6B">
      <w:pPr>
        <w:pStyle w:val="a5"/>
        <w:numPr>
          <w:ilvl w:val="0"/>
          <w:numId w:val="12"/>
        </w:numPr>
        <w:shd w:val="clear" w:color="auto" w:fill="FFFFFF" w:themeFill="background1"/>
        <w:spacing w:after="200" w:line="276" w:lineRule="auto"/>
        <w:rPr>
          <w:rFonts w:cs="Akhbar MT"/>
          <w:sz w:val="32"/>
          <w:szCs w:val="32"/>
          <w:rtl/>
        </w:rPr>
      </w:pPr>
      <w:r w:rsidRPr="00062F7E">
        <w:rPr>
          <w:rFonts w:cs="Akhbar MT" w:hint="cs"/>
          <w:sz w:val="32"/>
          <w:szCs w:val="32"/>
          <w:rtl/>
        </w:rPr>
        <w:t xml:space="preserve">اكتبي جمله استعلام لعرض البناء الداخلي لجدول </w:t>
      </w:r>
      <w:r>
        <w:rPr>
          <w:rFonts w:cs="Akhbar MT" w:hint="cs"/>
          <w:sz w:val="32"/>
          <w:szCs w:val="32"/>
          <w:rtl/>
        </w:rPr>
        <w:t>الموظفين</w:t>
      </w:r>
      <w:r w:rsidRPr="00062F7E">
        <w:rPr>
          <w:rFonts w:cs="Akhbar MT" w:hint="cs"/>
          <w:sz w:val="32"/>
          <w:szCs w:val="32"/>
          <w:rtl/>
        </w:rPr>
        <w:t xml:space="preserve"> </w:t>
      </w:r>
      <w:r w:rsidRPr="00062F7E">
        <w:rPr>
          <w:rFonts w:cs="Akhbar MT"/>
          <w:sz w:val="32"/>
          <w:szCs w:val="32"/>
        </w:rPr>
        <w:t>employee</w:t>
      </w:r>
      <w:r w:rsidRPr="00062F7E">
        <w:rPr>
          <w:rFonts w:cs="Akhbar MT" w:hint="cs"/>
          <w:sz w:val="32"/>
          <w:szCs w:val="32"/>
          <w:rtl/>
        </w:rPr>
        <w:t xml:space="preserve">، ثم اكتبي جمله استعلام لعرض جميع بياناته: </w:t>
      </w:r>
    </w:p>
    <w:tbl>
      <w:tblPr>
        <w:tblStyle w:val="a6"/>
        <w:tblpPr w:leftFromText="180" w:rightFromText="180" w:vertAnchor="text" w:horzAnchor="margin" w:tblpXSpec="center" w:tblpY="265"/>
        <w:bidiVisual/>
        <w:tblW w:w="0" w:type="auto"/>
        <w:tblLook w:val="04A0" w:firstRow="1" w:lastRow="0" w:firstColumn="1" w:lastColumn="0" w:noHBand="0" w:noVBand="1"/>
      </w:tblPr>
      <w:tblGrid>
        <w:gridCol w:w="2706"/>
        <w:gridCol w:w="2707"/>
        <w:gridCol w:w="2707"/>
      </w:tblGrid>
      <w:tr w:rsidR="00383B6B" w:rsidRPr="00062F7E" w:rsidTr="004E7BD1">
        <w:trPr>
          <w:trHeight w:val="355"/>
        </w:trPr>
        <w:tc>
          <w:tcPr>
            <w:tcW w:w="2706" w:type="dxa"/>
            <w:shd w:val="clear" w:color="auto" w:fill="DEEAF6" w:themeFill="accent1" w:themeFillTint="33"/>
            <w:vAlign w:val="center"/>
          </w:tcPr>
          <w:p w:rsidR="00383B6B" w:rsidRPr="00062F7E" w:rsidRDefault="00383B6B" w:rsidP="004E7BD1">
            <w:pPr>
              <w:shd w:val="clear" w:color="auto" w:fill="DEEAF6" w:themeFill="accent1" w:themeFillTint="33"/>
              <w:bidi w:val="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62F7E">
              <w:rPr>
                <w:rFonts w:cs="Akhbar MT"/>
                <w:b/>
                <w:bCs/>
                <w:sz w:val="32"/>
                <w:szCs w:val="32"/>
              </w:rPr>
              <w:t>salary</w:t>
            </w:r>
          </w:p>
        </w:tc>
        <w:tc>
          <w:tcPr>
            <w:tcW w:w="2707" w:type="dxa"/>
            <w:shd w:val="clear" w:color="auto" w:fill="DEEAF6" w:themeFill="accent1" w:themeFillTint="33"/>
            <w:vAlign w:val="center"/>
          </w:tcPr>
          <w:p w:rsidR="00383B6B" w:rsidRPr="00062F7E" w:rsidRDefault="00383B6B" w:rsidP="004E7BD1">
            <w:pPr>
              <w:shd w:val="clear" w:color="auto" w:fill="DEEAF6" w:themeFill="accent1" w:themeFillTint="33"/>
              <w:bidi w:val="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62F7E">
              <w:rPr>
                <w:rFonts w:cs="Akhbar MT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707" w:type="dxa"/>
            <w:shd w:val="clear" w:color="auto" w:fill="DEEAF6" w:themeFill="accent1" w:themeFillTint="33"/>
          </w:tcPr>
          <w:p w:rsidR="00383B6B" w:rsidRPr="00062F7E" w:rsidRDefault="00383B6B" w:rsidP="004E7BD1">
            <w:pPr>
              <w:shd w:val="clear" w:color="auto" w:fill="DEEAF6" w:themeFill="accent1" w:themeFillTint="33"/>
              <w:bidi w:val="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62F7E">
              <w:rPr>
                <w:rFonts w:cs="Akhbar MT"/>
                <w:b/>
                <w:bCs/>
                <w:sz w:val="32"/>
                <w:szCs w:val="32"/>
              </w:rPr>
              <w:t>id</w:t>
            </w:r>
          </w:p>
        </w:tc>
      </w:tr>
      <w:tr w:rsidR="00383B6B" w:rsidRPr="00062F7E" w:rsidTr="004E7BD1">
        <w:trPr>
          <w:trHeight w:val="355"/>
        </w:trPr>
        <w:tc>
          <w:tcPr>
            <w:tcW w:w="2706" w:type="dxa"/>
            <w:vAlign w:val="center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  <w:rtl/>
              </w:rPr>
            </w:pPr>
            <w:r w:rsidRPr="00062F7E">
              <w:rPr>
                <w:rFonts w:cs="Akhbar MT"/>
                <w:sz w:val="32"/>
                <w:szCs w:val="32"/>
              </w:rPr>
              <w:t>5000</w:t>
            </w:r>
          </w:p>
        </w:tc>
        <w:tc>
          <w:tcPr>
            <w:tcW w:w="2707" w:type="dxa"/>
            <w:vAlign w:val="center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proofErr w:type="spellStart"/>
            <w:r>
              <w:rPr>
                <w:rFonts w:cs="Akhbar MT"/>
                <w:sz w:val="32"/>
                <w:szCs w:val="32"/>
              </w:rPr>
              <w:t>ahmed</w:t>
            </w:r>
            <w:proofErr w:type="spellEnd"/>
          </w:p>
        </w:tc>
        <w:tc>
          <w:tcPr>
            <w:tcW w:w="2707" w:type="dxa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10</w:t>
            </w:r>
          </w:p>
        </w:tc>
      </w:tr>
      <w:tr w:rsidR="00383B6B" w:rsidRPr="00062F7E" w:rsidTr="004E7BD1">
        <w:trPr>
          <w:trHeight w:val="355"/>
        </w:trPr>
        <w:tc>
          <w:tcPr>
            <w:tcW w:w="2706" w:type="dxa"/>
            <w:vAlign w:val="center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  <w:rtl/>
              </w:rPr>
            </w:pPr>
            <w:r w:rsidRPr="00062F7E">
              <w:rPr>
                <w:rFonts w:cs="Akhbar MT"/>
                <w:sz w:val="32"/>
                <w:szCs w:val="32"/>
              </w:rPr>
              <w:t>95000</w:t>
            </w:r>
          </w:p>
        </w:tc>
        <w:tc>
          <w:tcPr>
            <w:tcW w:w="2707" w:type="dxa"/>
            <w:vAlign w:val="center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proofErr w:type="spellStart"/>
            <w:r>
              <w:rPr>
                <w:rFonts w:cs="Akhbar MT"/>
                <w:sz w:val="32"/>
                <w:szCs w:val="32"/>
              </w:rPr>
              <w:t>ali</w:t>
            </w:r>
            <w:proofErr w:type="spellEnd"/>
          </w:p>
        </w:tc>
        <w:tc>
          <w:tcPr>
            <w:tcW w:w="2707" w:type="dxa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20</w:t>
            </w:r>
          </w:p>
        </w:tc>
      </w:tr>
      <w:tr w:rsidR="00383B6B" w:rsidRPr="00062F7E" w:rsidTr="004E7BD1">
        <w:trPr>
          <w:trHeight w:val="355"/>
        </w:trPr>
        <w:tc>
          <w:tcPr>
            <w:tcW w:w="2706" w:type="dxa"/>
            <w:vAlign w:val="center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8500</w:t>
            </w:r>
          </w:p>
        </w:tc>
        <w:tc>
          <w:tcPr>
            <w:tcW w:w="2707" w:type="dxa"/>
            <w:vAlign w:val="center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proofErr w:type="spellStart"/>
            <w:r>
              <w:rPr>
                <w:rFonts w:cs="Akhbar MT"/>
                <w:sz w:val="32"/>
                <w:szCs w:val="32"/>
              </w:rPr>
              <w:t>sami</w:t>
            </w:r>
            <w:proofErr w:type="spellEnd"/>
          </w:p>
        </w:tc>
        <w:tc>
          <w:tcPr>
            <w:tcW w:w="2707" w:type="dxa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30</w:t>
            </w:r>
          </w:p>
        </w:tc>
      </w:tr>
      <w:tr w:rsidR="00383B6B" w:rsidRPr="00062F7E" w:rsidTr="004E7BD1">
        <w:trPr>
          <w:trHeight w:val="355"/>
        </w:trPr>
        <w:tc>
          <w:tcPr>
            <w:tcW w:w="2706" w:type="dxa"/>
            <w:vAlign w:val="center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5000</w:t>
            </w:r>
          </w:p>
        </w:tc>
        <w:tc>
          <w:tcPr>
            <w:tcW w:w="2707" w:type="dxa"/>
            <w:vAlign w:val="center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proofErr w:type="spellStart"/>
            <w:r>
              <w:rPr>
                <w:rFonts w:cs="Akhbar MT"/>
                <w:sz w:val="32"/>
                <w:szCs w:val="32"/>
              </w:rPr>
              <w:t>yosef</w:t>
            </w:r>
            <w:proofErr w:type="spellEnd"/>
          </w:p>
        </w:tc>
        <w:tc>
          <w:tcPr>
            <w:tcW w:w="2707" w:type="dxa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40</w:t>
            </w:r>
          </w:p>
        </w:tc>
      </w:tr>
      <w:tr w:rsidR="00383B6B" w:rsidRPr="00062F7E" w:rsidTr="004E7BD1">
        <w:trPr>
          <w:trHeight w:val="355"/>
        </w:trPr>
        <w:tc>
          <w:tcPr>
            <w:tcW w:w="2706" w:type="dxa"/>
            <w:vAlign w:val="center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6500</w:t>
            </w:r>
          </w:p>
        </w:tc>
        <w:tc>
          <w:tcPr>
            <w:tcW w:w="2707" w:type="dxa"/>
            <w:vAlign w:val="center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proofErr w:type="spellStart"/>
            <w:r>
              <w:rPr>
                <w:rFonts w:cs="Akhbar MT"/>
                <w:sz w:val="32"/>
                <w:szCs w:val="32"/>
              </w:rPr>
              <w:t>hmed</w:t>
            </w:r>
            <w:proofErr w:type="spellEnd"/>
          </w:p>
        </w:tc>
        <w:tc>
          <w:tcPr>
            <w:tcW w:w="2707" w:type="dxa"/>
          </w:tcPr>
          <w:p w:rsidR="00383B6B" w:rsidRPr="00062F7E" w:rsidRDefault="00383B6B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50</w:t>
            </w:r>
          </w:p>
        </w:tc>
      </w:tr>
    </w:tbl>
    <w:p w:rsidR="00383B6B" w:rsidRDefault="00383B6B" w:rsidP="00383B6B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2"/>
          <w:szCs w:val="32"/>
        </w:rPr>
      </w:pPr>
      <w:r w:rsidRPr="00062F7E">
        <w:rPr>
          <w:rFonts w:cs="Akhbar MT" w:hint="cs"/>
          <w:sz w:val="32"/>
          <w:szCs w:val="32"/>
          <w:rtl/>
        </w:rPr>
        <w:t>قومي بعرض جمله الاستعلام عن أعلى راتب من رواتب الموظفين.</w:t>
      </w:r>
    </w:p>
    <w:p w:rsidR="00383B6B" w:rsidRPr="00062F7E" w:rsidRDefault="00383B6B" w:rsidP="00383B6B">
      <w:pPr>
        <w:pStyle w:val="a5"/>
        <w:rPr>
          <w:rFonts w:cs="Akhbar MT"/>
          <w:sz w:val="32"/>
          <w:szCs w:val="32"/>
        </w:rPr>
      </w:pPr>
    </w:p>
    <w:p w:rsidR="00383B6B" w:rsidRDefault="00383B6B" w:rsidP="00383B6B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2"/>
          <w:szCs w:val="32"/>
        </w:rPr>
      </w:pPr>
      <w:r w:rsidRPr="00062F7E">
        <w:rPr>
          <w:rFonts w:cs="Akhbar MT" w:hint="cs"/>
          <w:sz w:val="32"/>
          <w:szCs w:val="32"/>
          <w:rtl/>
        </w:rPr>
        <w:t>قومي بعرض الاستعلام عن أقل راتب من رواتب الموظفين.</w:t>
      </w:r>
    </w:p>
    <w:p w:rsidR="00383B6B" w:rsidRPr="00330549" w:rsidRDefault="00383B6B" w:rsidP="00383B6B">
      <w:pPr>
        <w:pStyle w:val="a5"/>
        <w:rPr>
          <w:rFonts w:cs="Akhbar MT"/>
          <w:sz w:val="32"/>
          <w:szCs w:val="32"/>
          <w:rtl/>
        </w:rPr>
      </w:pPr>
    </w:p>
    <w:p w:rsidR="00383B6B" w:rsidRDefault="00383B6B" w:rsidP="00383B6B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2"/>
          <w:szCs w:val="32"/>
        </w:rPr>
      </w:pPr>
      <w:r w:rsidRPr="00062F7E">
        <w:rPr>
          <w:rFonts w:cs="Akhbar MT" w:hint="cs"/>
          <w:sz w:val="32"/>
          <w:szCs w:val="32"/>
          <w:rtl/>
        </w:rPr>
        <w:t xml:space="preserve">قومي بعرض جمله الاستعلام عن المتوسط الحسابي لرواتب الموظفين. </w:t>
      </w:r>
    </w:p>
    <w:p w:rsidR="00383B6B" w:rsidRPr="00330549" w:rsidRDefault="00383B6B" w:rsidP="00383B6B">
      <w:pPr>
        <w:pStyle w:val="a5"/>
        <w:rPr>
          <w:rFonts w:cs="Akhbar MT"/>
          <w:sz w:val="32"/>
          <w:szCs w:val="32"/>
          <w:rtl/>
        </w:rPr>
      </w:pPr>
    </w:p>
    <w:p w:rsidR="00383B6B" w:rsidRPr="00330549" w:rsidRDefault="00383B6B" w:rsidP="00383B6B">
      <w:pPr>
        <w:pStyle w:val="a5"/>
        <w:rPr>
          <w:rFonts w:cs="Akhbar MT"/>
          <w:sz w:val="32"/>
          <w:szCs w:val="32"/>
        </w:rPr>
      </w:pPr>
    </w:p>
    <w:p w:rsidR="00383B6B" w:rsidRDefault="00383B6B" w:rsidP="00383B6B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2"/>
          <w:szCs w:val="32"/>
        </w:rPr>
      </w:pPr>
      <w:r w:rsidRPr="00062F7E">
        <w:rPr>
          <w:rFonts w:cs="Akhbar MT" w:hint="cs"/>
          <w:sz w:val="32"/>
          <w:szCs w:val="32"/>
          <w:rtl/>
        </w:rPr>
        <w:t>قومي بعرض جمله الاستعلام</w:t>
      </w:r>
      <w:r>
        <w:rPr>
          <w:rFonts w:cs="Akhbar MT" w:hint="cs"/>
          <w:sz w:val="32"/>
          <w:szCs w:val="32"/>
          <w:rtl/>
        </w:rPr>
        <w:t xml:space="preserve"> يحسب عدد الموظفين داخل جدول الموظفين. </w:t>
      </w:r>
    </w:p>
    <w:p w:rsidR="00383B6B" w:rsidRDefault="00383B6B" w:rsidP="00383B6B">
      <w:pPr>
        <w:pStyle w:val="a5"/>
        <w:rPr>
          <w:rFonts w:cs="Akhbar MT"/>
          <w:sz w:val="32"/>
          <w:szCs w:val="32"/>
          <w:rtl/>
        </w:rPr>
      </w:pPr>
    </w:p>
    <w:p w:rsidR="00383B6B" w:rsidRPr="00330549" w:rsidRDefault="00383B6B" w:rsidP="00383B6B">
      <w:pPr>
        <w:pStyle w:val="a5"/>
        <w:rPr>
          <w:rFonts w:cs="Akhbar MT"/>
          <w:sz w:val="32"/>
          <w:szCs w:val="32"/>
          <w:rtl/>
        </w:rPr>
      </w:pPr>
    </w:p>
    <w:p w:rsidR="00383B6B" w:rsidRDefault="00383B6B" w:rsidP="00383B6B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2"/>
          <w:szCs w:val="32"/>
        </w:rPr>
      </w:pPr>
      <w:r w:rsidRPr="00062F7E">
        <w:rPr>
          <w:rFonts w:cs="Akhbar MT" w:hint="cs"/>
          <w:sz w:val="32"/>
          <w:szCs w:val="32"/>
          <w:rtl/>
        </w:rPr>
        <w:t>قومي بعرض جمله الاستعلام</w:t>
      </w:r>
      <w:r>
        <w:rPr>
          <w:rFonts w:cs="Akhbar MT" w:hint="cs"/>
          <w:sz w:val="32"/>
          <w:szCs w:val="32"/>
          <w:rtl/>
        </w:rPr>
        <w:t xml:space="preserve"> يحسب مجموع رواتب الموظفين. </w:t>
      </w:r>
    </w:p>
    <w:p w:rsidR="00383B6B" w:rsidRPr="00771430" w:rsidRDefault="00383B6B" w:rsidP="00383B6B">
      <w:pPr>
        <w:pStyle w:val="a5"/>
        <w:rPr>
          <w:rFonts w:cs="Akhbar MT"/>
          <w:sz w:val="32"/>
          <w:szCs w:val="32"/>
          <w:rtl/>
        </w:rPr>
      </w:pPr>
    </w:p>
    <w:p w:rsidR="00383B6B" w:rsidRPr="00406D70" w:rsidRDefault="00383B6B" w:rsidP="00383B6B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قومي بعرض جمله الاستعلام بحيث يحسب كلا من اعلى واقل والمتوسط الحسابي والمجموع لرواتب الموظفين وعدد الموظفين في جمله واحدة.</w:t>
      </w:r>
    </w:p>
    <w:p w:rsidR="00EE73AE" w:rsidRPr="00383B6B" w:rsidRDefault="00EE73AE" w:rsidP="00383B6B">
      <w:pPr>
        <w:rPr>
          <w:rtl/>
        </w:rPr>
      </w:pPr>
    </w:p>
    <w:sectPr w:rsidR="00EE73AE" w:rsidRPr="00383B6B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08" w:rsidRDefault="00554608" w:rsidP="00202D0B">
      <w:pPr>
        <w:spacing w:after="0" w:line="240" w:lineRule="auto"/>
      </w:pPr>
      <w:r>
        <w:separator/>
      </w:r>
    </w:p>
  </w:endnote>
  <w:endnote w:type="continuationSeparator" w:id="0">
    <w:p w:rsidR="00554608" w:rsidRDefault="00554608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proofErr w:type="spellStart"/>
    <w:r w:rsidRPr="00335556">
      <w:rPr>
        <w:rFonts w:ascii="Eras Demi ITC" w:hAnsi="Eras Demi ITC"/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08" w:rsidRDefault="00554608" w:rsidP="00202D0B">
      <w:pPr>
        <w:spacing w:after="0" w:line="240" w:lineRule="auto"/>
      </w:pPr>
      <w:r>
        <w:separator/>
      </w:r>
    </w:p>
  </w:footnote>
  <w:footnote w:type="continuationSeparator" w:id="0">
    <w:p w:rsidR="00554608" w:rsidRDefault="00554608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383B6B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383B6B">
      <w:rPr>
        <w:rFonts w:ascii="Arial Unicode MS" w:eastAsia="Arial Unicode MS" w:hAnsi="Arial Unicode MS" w:cs="Arial Unicode MS" w:hint="cs"/>
        <w:sz w:val="28"/>
        <w:szCs w:val="28"/>
        <w:rtl/>
      </w:rPr>
      <w:t>13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971A1"/>
    <w:multiLevelType w:val="hybridMultilevel"/>
    <w:tmpl w:val="F310558E"/>
    <w:lvl w:ilvl="0" w:tplc="C6E2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81C3B"/>
    <w:multiLevelType w:val="hybridMultilevel"/>
    <w:tmpl w:val="70A62D48"/>
    <w:lvl w:ilvl="0" w:tplc="1F928416">
      <w:start w:val="1"/>
      <w:numFmt w:val="decimal"/>
      <w:lvlText w:val="%1-"/>
      <w:lvlJc w:val="left"/>
      <w:pPr>
        <w:ind w:left="360" w:hanging="360"/>
      </w:pPr>
      <w:rPr>
        <w:rFonts w:hint="default"/>
        <w:color w:val="3333F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BB7E41"/>
    <w:multiLevelType w:val="hybridMultilevel"/>
    <w:tmpl w:val="502E6876"/>
    <w:lvl w:ilvl="0" w:tplc="11A2EBAE">
      <w:start w:val="1"/>
      <w:numFmt w:val="arabicAbjad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21189A"/>
    <w:multiLevelType w:val="hybridMultilevel"/>
    <w:tmpl w:val="0E5C20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B1AED"/>
    <w:multiLevelType w:val="hybridMultilevel"/>
    <w:tmpl w:val="02A48520"/>
    <w:lvl w:ilvl="0" w:tplc="937A266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C76A6"/>
    <w:multiLevelType w:val="hybridMultilevel"/>
    <w:tmpl w:val="BEA8EC1C"/>
    <w:lvl w:ilvl="0" w:tplc="9C62EF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E71BDD"/>
    <w:multiLevelType w:val="hybridMultilevel"/>
    <w:tmpl w:val="936C03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FF13E6"/>
    <w:multiLevelType w:val="hybridMultilevel"/>
    <w:tmpl w:val="04D6DF98"/>
    <w:lvl w:ilvl="0" w:tplc="D1AAF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83D25"/>
    <w:multiLevelType w:val="hybridMultilevel"/>
    <w:tmpl w:val="FCDC41F2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116604"/>
    <w:rsid w:val="001436D3"/>
    <w:rsid w:val="001D765C"/>
    <w:rsid w:val="00202D0B"/>
    <w:rsid w:val="00203971"/>
    <w:rsid w:val="0024667A"/>
    <w:rsid w:val="0024692C"/>
    <w:rsid w:val="002E0AB2"/>
    <w:rsid w:val="00335556"/>
    <w:rsid w:val="00347C00"/>
    <w:rsid w:val="00383B6B"/>
    <w:rsid w:val="00391484"/>
    <w:rsid w:val="003E31A1"/>
    <w:rsid w:val="00534B3E"/>
    <w:rsid w:val="00554608"/>
    <w:rsid w:val="00561F2B"/>
    <w:rsid w:val="00564838"/>
    <w:rsid w:val="00564A92"/>
    <w:rsid w:val="006D0C8B"/>
    <w:rsid w:val="00737E23"/>
    <w:rsid w:val="00750234"/>
    <w:rsid w:val="007821C3"/>
    <w:rsid w:val="0082487C"/>
    <w:rsid w:val="00882475"/>
    <w:rsid w:val="008A4E8E"/>
    <w:rsid w:val="008F4E71"/>
    <w:rsid w:val="009A01D4"/>
    <w:rsid w:val="009E7AAF"/>
    <w:rsid w:val="00A01CDB"/>
    <w:rsid w:val="00A54C53"/>
    <w:rsid w:val="00AC576E"/>
    <w:rsid w:val="00AF4FB7"/>
    <w:rsid w:val="00B22ABD"/>
    <w:rsid w:val="00BD3ACA"/>
    <w:rsid w:val="00C10326"/>
    <w:rsid w:val="00C43704"/>
    <w:rsid w:val="00C8484C"/>
    <w:rsid w:val="00CB08A6"/>
    <w:rsid w:val="00CB258A"/>
    <w:rsid w:val="00EE73AE"/>
    <w:rsid w:val="00F22602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8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table" w:styleId="a8">
    <w:name w:val="Grid Table Light"/>
    <w:basedOn w:val="a1"/>
    <w:uiPriority w:val="40"/>
    <w:rsid w:val="0088247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Grid Table 1 Light Accent 3"/>
    <w:basedOn w:val="a1"/>
    <w:uiPriority w:val="46"/>
    <w:rsid w:val="00737E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Normal (Web)"/>
    <w:basedOn w:val="a"/>
    <w:uiPriority w:val="99"/>
    <w:semiHidden/>
    <w:unhideWhenUsed/>
    <w:rsid w:val="00347C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4">
    <w:name w:val="Grid Table 4"/>
    <w:basedOn w:val="a1"/>
    <w:uiPriority w:val="49"/>
    <w:rsid w:val="00347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pc-5</cp:lastModifiedBy>
  <cp:revision>2</cp:revision>
  <dcterms:created xsi:type="dcterms:W3CDTF">2017-05-04T13:53:00Z</dcterms:created>
  <dcterms:modified xsi:type="dcterms:W3CDTF">2017-05-04T13:53:00Z</dcterms:modified>
</cp:coreProperties>
</file>