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523" w:rsidRPr="001752EF" w:rsidRDefault="003F2523" w:rsidP="001752EF">
      <w:pPr>
        <w:spacing w:after="0" w:line="360" w:lineRule="auto"/>
        <w:ind w:left="-341"/>
        <w:jc w:val="center"/>
        <w:rPr>
          <w:rFonts w:ascii="Segoe UI Semilight" w:eastAsia="Times New Roman" w:hAnsi="Segoe UI Semilight" w:cs="Segoe UI Semilight"/>
          <w:b/>
          <w:bCs/>
          <w:sz w:val="30"/>
          <w:szCs w:val="30"/>
          <w:rtl/>
        </w:rPr>
      </w:pPr>
      <w:r w:rsidRPr="001752EF">
        <w:rPr>
          <w:rFonts w:cs="Arial"/>
          <w:noProof/>
          <w:sz w:val="30"/>
          <w:szCs w:val="30"/>
          <w:rtl/>
        </w:rPr>
        <mc:AlternateContent>
          <mc:Choice Requires="wps">
            <w:drawing>
              <wp:anchor distT="0" distB="0" distL="114300" distR="114300" simplePos="0" relativeHeight="251663360" behindDoc="0" locked="0" layoutInCell="1" allowOverlap="1" wp14:anchorId="2B979F96" wp14:editId="72D2135B">
                <wp:simplePos x="0" y="0"/>
                <wp:positionH relativeFrom="margin">
                  <wp:posOffset>18415</wp:posOffset>
                </wp:positionH>
                <wp:positionV relativeFrom="paragraph">
                  <wp:posOffset>-779145</wp:posOffset>
                </wp:positionV>
                <wp:extent cx="1095555" cy="569343"/>
                <wp:effectExtent l="0" t="0" r="28575" b="21590"/>
                <wp:wrapNone/>
                <wp:docPr id="4" name="مستطيل مستدير الزوايا 4"/>
                <wp:cNvGraphicFramePr/>
                <a:graphic xmlns:a="http://schemas.openxmlformats.org/drawingml/2006/main">
                  <a:graphicData uri="http://schemas.microsoft.com/office/word/2010/wordprocessingShape">
                    <wps:wsp>
                      <wps:cNvSpPr/>
                      <wps:spPr>
                        <a:xfrm>
                          <a:off x="0" y="0"/>
                          <a:ext cx="1095555" cy="569343"/>
                        </a:xfrm>
                        <a:prstGeom prst="roundRect">
                          <a:avLst/>
                        </a:prstGeom>
                        <a:ln>
                          <a:prstDash val="lgDashDotDot"/>
                        </a:ln>
                      </wps:spPr>
                      <wps:style>
                        <a:lnRef idx="2">
                          <a:schemeClr val="dk1"/>
                        </a:lnRef>
                        <a:fillRef idx="1">
                          <a:schemeClr val="lt1"/>
                        </a:fillRef>
                        <a:effectRef idx="0">
                          <a:schemeClr val="dk1"/>
                        </a:effectRef>
                        <a:fontRef idx="minor">
                          <a:schemeClr val="dk1"/>
                        </a:fontRef>
                      </wps:style>
                      <wps:txbx>
                        <w:txbxContent>
                          <w:p w:rsidR="00D34A58" w:rsidRPr="00463C3E" w:rsidRDefault="00D34A58" w:rsidP="003F2523">
                            <w:pPr>
                              <w:pStyle w:val="a7"/>
                              <w:jc w:val="center"/>
                              <w:rPr>
                                <w:b/>
                                <w:bCs/>
                                <w:sz w:val="20"/>
                                <w:szCs w:val="20"/>
                                <w:rtl/>
                              </w:rPr>
                            </w:pPr>
                            <w:r w:rsidRPr="00463C3E">
                              <w:rPr>
                                <w:rFonts w:hint="cs"/>
                                <w:b/>
                                <w:bCs/>
                                <w:sz w:val="20"/>
                                <w:szCs w:val="20"/>
                                <w:rtl/>
                              </w:rPr>
                              <w:t>ورقة عمل</w:t>
                            </w:r>
                          </w:p>
                          <w:p w:rsidR="00D34A58" w:rsidRPr="00F90519" w:rsidRDefault="00D34A58" w:rsidP="003F2523">
                            <w:pPr>
                              <w:pStyle w:val="a7"/>
                              <w:rPr>
                                <w:sz w:val="20"/>
                                <w:szCs w:val="20"/>
                                <w:rtl/>
                              </w:rPr>
                            </w:pPr>
                            <w:r w:rsidRPr="00F90519">
                              <w:rPr>
                                <w:rFonts w:hint="cs"/>
                                <w:sz w:val="20"/>
                                <w:szCs w:val="20"/>
                                <w:rtl/>
                              </w:rPr>
                              <w:t xml:space="preserve">عدد الكلمات = </w:t>
                            </w:r>
                            <w:r>
                              <w:rPr>
                                <w:rFonts w:hint="cs"/>
                                <w:sz w:val="20"/>
                                <w:szCs w:val="20"/>
                                <w:rtl/>
                              </w:rPr>
                              <w:t>345</w:t>
                            </w:r>
                          </w:p>
                          <w:p w:rsidR="00D34A58" w:rsidRPr="00F90519" w:rsidRDefault="00D34A58" w:rsidP="003F2523">
                            <w:pPr>
                              <w:pStyle w:val="a7"/>
                              <w:rPr>
                                <w:sz w:val="20"/>
                                <w:szCs w:val="20"/>
                              </w:rPr>
                            </w:pPr>
                            <w:r w:rsidRPr="00F90519">
                              <w:rPr>
                                <w:rFonts w:hint="cs"/>
                                <w:sz w:val="20"/>
                                <w:szCs w:val="20"/>
                                <w:rtl/>
                              </w:rPr>
                              <w:t xml:space="preserve">الوقت = </w:t>
                            </w:r>
                            <w:r>
                              <w:rPr>
                                <w:rFonts w:hint="cs"/>
                                <w:sz w:val="20"/>
                                <w:szCs w:val="20"/>
                                <w:rtl/>
                              </w:rPr>
                              <w:t>10 دقائق</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979F96" id="مستطيل مستدير الزوايا 4" o:spid="_x0000_s1026" style="position:absolute;left:0;text-align:left;margin-left:1.45pt;margin-top:-61.35pt;width:86.25pt;height:44.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" fillcolor="white [3201]" strokecolor="black [3200]" strokeweight="1pt">
                <v:stroke dashstyle="longDashDotDot" joinstyle="miter"/>
                <v:textbox>
                  <w:txbxContent>
                    <w:p w:rsidR="00D34A58" w:rsidRPr="00463C3E" w:rsidRDefault="00D34A58" w:rsidP="003F2523">
                      <w:pPr>
                        <w:pStyle w:val="a7"/>
                        <w:jc w:val="center"/>
                        <w:rPr>
                          <w:b/>
                          <w:bCs/>
                          <w:sz w:val="20"/>
                          <w:szCs w:val="20"/>
                          <w:rtl/>
                        </w:rPr>
                      </w:pPr>
                      <w:r w:rsidRPr="00463C3E">
                        <w:rPr>
                          <w:rFonts w:hint="cs"/>
                          <w:b/>
                          <w:bCs/>
                          <w:sz w:val="20"/>
                          <w:szCs w:val="20"/>
                          <w:rtl/>
                        </w:rPr>
                        <w:t>ورقة عمل</w:t>
                      </w:r>
                    </w:p>
                    <w:p w:rsidR="00D34A58" w:rsidRPr="00F90519" w:rsidRDefault="00D34A58" w:rsidP="003F2523">
                      <w:pPr>
                        <w:pStyle w:val="a7"/>
                        <w:rPr>
                          <w:sz w:val="20"/>
                          <w:szCs w:val="20"/>
                          <w:rtl/>
                        </w:rPr>
                      </w:pPr>
                      <w:r w:rsidRPr="00F90519">
                        <w:rPr>
                          <w:rFonts w:hint="cs"/>
                          <w:sz w:val="20"/>
                          <w:szCs w:val="20"/>
                          <w:rtl/>
                        </w:rPr>
                        <w:t xml:space="preserve">عدد الكلمات = </w:t>
                      </w:r>
                      <w:r>
                        <w:rPr>
                          <w:rFonts w:hint="cs"/>
                          <w:sz w:val="20"/>
                          <w:szCs w:val="20"/>
                          <w:rtl/>
                        </w:rPr>
                        <w:t>345</w:t>
                      </w:r>
                    </w:p>
                    <w:p w:rsidR="00D34A58" w:rsidRPr="00F90519" w:rsidRDefault="00D34A58" w:rsidP="003F2523">
                      <w:pPr>
                        <w:pStyle w:val="a7"/>
                        <w:rPr>
                          <w:sz w:val="20"/>
                          <w:szCs w:val="20"/>
                        </w:rPr>
                      </w:pPr>
                      <w:r w:rsidRPr="00F90519">
                        <w:rPr>
                          <w:rFonts w:hint="cs"/>
                          <w:sz w:val="20"/>
                          <w:szCs w:val="20"/>
                          <w:rtl/>
                        </w:rPr>
                        <w:t xml:space="preserve">الوقت = </w:t>
                      </w:r>
                      <w:r>
                        <w:rPr>
                          <w:rFonts w:hint="cs"/>
                          <w:sz w:val="20"/>
                          <w:szCs w:val="20"/>
                          <w:rtl/>
                        </w:rPr>
                        <w:t>10 دقائق</w:t>
                      </w:r>
                    </w:p>
                  </w:txbxContent>
                </v:textbox>
                <w10:wrap anchorx="margin"/>
              </v:roundrect>
            </w:pict>
          </mc:Fallback>
        </mc:AlternateContent>
      </w:r>
      <w:r w:rsidRPr="001752EF">
        <w:rPr>
          <w:rFonts w:ascii="Segoe UI Semilight" w:eastAsia="Times New Roman" w:hAnsi="Segoe UI Semilight" w:cs="Segoe UI Semilight" w:hint="cs"/>
          <w:b/>
          <w:bCs/>
          <w:sz w:val="30"/>
          <w:szCs w:val="30"/>
          <w:rtl/>
        </w:rPr>
        <w:t>العلم</w:t>
      </w:r>
    </w:p>
    <w:p w:rsidR="003F2523" w:rsidRPr="001752EF" w:rsidRDefault="003F2523" w:rsidP="001752EF">
      <w:pPr>
        <w:spacing w:after="0" w:line="240" w:lineRule="auto"/>
        <w:ind w:left="-341"/>
        <w:jc w:val="both"/>
        <w:rPr>
          <w:rFonts w:ascii="Segoe UI Semilight" w:eastAsia="Times New Roman" w:hAnsi="Segoe UI Semilight" w:cs="Segoe UI Semilight"/>
          <w:sz w:val="30"/>
          <w:szCs w:val="30"/>
          <w:rtl/>
        </w:rPr>
      </w:pPr>
      <w:r w:rsidRPr="001752EF">
        <w:rPr>
          <w:rFonts w:ascii="Segoe UI Semilight" w:eastAsia="Times New Roman" w:hAnsi="Segoe UI Semilight" w:cs="Segoe UI Semilight"/>
          <w:sz w:val="30"/>
          <w:szCs w:val="30"/>
          <w:rtl/>
        </w:rPr>
        <w:t>خلق الله تعالى الإنسان مكوناً من الجسد والنفس وزوده بأمور تعطي له معنى أن يكون إنساناً وهي الروح بالإضافة إلى القدرة على التفكير، حيث كانت الروح المسؤولة عن منح الإنسان القدرة على التساؤل والتعجب من كل الظواهر التي تجري له وتمر عليه، والتي سببت له نوعاً من المواجع المختلفة وحيرت له عقله وصدعت رأسه، وكانت أدواتها في ذلك العقل والق</w:t>
      </w:r>
      <w:r w:rsidRPr="001752EF">
        <w:rPr>
          <w:rFonts w:ascii="Segoe UI Semilight" w:eastAsia="Times New Roman" w:hAnsi="Segoe UI Semilight" w:cs="Segoe UI Semilight" w:hint="cs"/>
          <w:sz w:val="30"/>
          <w:szCs w:val="30"/>
          <w:rtl/>
        </w:rPr>
        <w:t xml:space="preserve">لب. </w:t>
      </w:r>
    </w:p>
    <w:p w:rsidR="003F2523" w:rsidRPr="001752EF" w:rsidRDefault="003F2523" w:rsidP="001752EF">
      <w:pPr>
        <w:spacing w:after="0" w:line="240" w:lineRule="auto"/>
        <w:ind w:left="-341"/>
        <w:jc w:val="both"/>
        <w:rPr>
          <w:rFonts w:ascii="Segoe UI Semilight" w:eastAsia="Times New Roman" w:hAnsi="Segoe UI Semilight" w:cs="Segoe UI Semilight"/>
          <w:sz w:val="30"/>
          <w:szCs w:val="30"/>
          <w:rtl/>
        </w:rPr>
      </w:pPr>
      <w:r w:rsidRPr="001752EF">
        <w:rPr>
          <w:rFonts w:ascii="Segoe UI Semilight" w:eastAsia="Times New Roman" w:hAnsi="Segoe UI Semilight" w:cs="Segoe UI Semilight"/>
          <w:sz w:val="30"/>
          <w:szCs w:val="30"/>
          <w:rtl/>
        </w:rPr>
        <w:t>يعرف العلم بأنه معرفة تفاصيل الأمور بصغيرها وكبيرها حلوها ومرها، وهو ليس محصوراً على أمر معين من الأمور إنما يشمل كافة المجالات المختلفة والمتنوعة التي تغطي كافة مناحي الحياة المختلفة، وهو عملية مستمرة لا تتوقف عند حد معين بل إنها تبدأ بولادة لإنسان وتنتهي بوفاته، فالإنسان وفي كافة مراحل حياته يكون متعطشاً للعلم والمعرفة، ولكن كل على مستواه، فالصغير ليس كالكبير، ومن يمتلك الرغبة الحقيقية على المعرفة ليس كالشخص الجاهل الذي لا يمتلك أدنى حس بهذه الأمور، والذي يشكل عالة على البشرية، فهو مستهلك فقط، لا يحب الإنتاج</w:t>
      </w:r>
      <w:r w:rsidRPr="001752EF">
        <w:rPr>
          <w:rFonts w:ascii="Segoe UI Semilight" w:eastAsia="Times New Roman" w:hAnsi="Segoe UI Semilight" w:cs="Segoe UI Semilight" w:hint="cs"/>
          <w:sz w:val="30"/>
          <w:szCs w:val="30"/>
          <w:rtl/>
        </w:rPr>
        <w:t>.</w:t>
      </w:r>
    </w:p>
    <w:p w:rsidR="001752EF" w:rsidRPr="001752EF" w:rsidRDefault="003F2523" w:rsidP="001752EF">
      <w:pPr>
        <w:spacing w:after="0" w:line="240" w:lineRule="auto"/>
        <w:ind w:left="-341"/>
        <w:jc w:val="both"/>
        <w:rPr>
          <w:rFonts w:ascii="Segoe UI Semilight" w:eastAsia="Times New Roman" w:hAnsi="Segoe UI Semilight" w:cs="Segoe UI Semilight"/>
          <w:sz w:val="30"/>
          <w:szCs w:val="30"/>
          <w:rtl/>
        </w:rPr>
      </w:pPr>
      <w:r w:rsidRPr="001752EF">
        <w:rPr>
          <w:rFonts w:ascii="Segoe UI Semilight" w:eastAsia="Times New Roman" w:hAnsi="Segoe UI Semilight" w:cs="Segoe UI Semilight"/>
          <w:sz w:val="30"/>
          <w:szCs w:val="30"/>
          <w:rtl/>
        </w:rPr>
        <w:t xml:space="preserve">وطلب العلم أيضاً هو دليل على </w:t>
      </w:r>
      <w:r w:rsidRPr="001752EF">
        <w:rPr>
          <w:rFonts w:ascii="Segoe UI Semilight" w:eastAsia="Times New Roman" w:hAnsi="Segoe UI Semilight" w:cs="Segoe UI Semilight" w:hint="cs"/>
          <w:sz w:val="30"/>
          <w:szCs w:val="30"/>
          <w:rtl/>
        </w:rPr>
        <w:t>انفتاحيه</w:t>
      </w:r>
      <w:r w:rsidRPr="001752EF">
        <w:rPr>
          <w:rFonts w:ascii="Segoe UI Semilight" w:eastAsia="Times New Roman" w:hAnsi="Segoe UI Semilight" w:cs="Segoe UI Semilight"/>
          <w:sz w:val="30"/>
          <w:szCs w:val="30"/>
          <w:rtl/>
        </w:rPr>
        <w:t xml:space="preserve"> الشخص وعدم انغلاقه أو تقوقعه على نفسه، إذ أن الإنسان الشغوف بالعلم سيضطر إلى قراءة الكتب والكتب ما هي إلا حصيلة أفكار ومعارف احتازها أشخاص آخرون في القديم والحديث، وبالتالي فلو ظهر طالب العلم بمظهر غريب شاذ عمن حوله، بحيث يظنونه شخصاً انطوائياً إلا أنه قد يكون بمعنى أو بآخر اجتماعياً أكثر منهم، ومنفتحاً قابلاً لكل الآراء المخالفة على عكسهم هم، فهم قد لا يتحملون أن يناقشهم الإنسان بأبسط </w:t>
      </w:r>
      <w:r w:rsidRPr="001752EF">
        <w:rPr>
          <w:rFonts w:ascii="Segoe UI Semilight" w:eastAsia="Times New Roman" w:hAnsi="Segoe UI Semilight" w:cs="Segoe UI Semilight" w:hint="cs"/>
          <w:sz w:val="30"/>
          <w:szCs w:val="30"/>
          <w:rtl/>
        </w:rPr>
        <w:t>شي</w:t>
      </w:r>
      <w:r w:rsidRPr="001752EF">
        <w:rPr>
          <w:rFonts w:ascii="Segoe UI Semilight" w:eastAsia="Times New Roman" w:hAnsi="Segoe UI Semilight" w:cs="Segoe UI Semilight" w:hint="eastAsia"/>
          <w:sz w:val="30"/>
          <w:szCs w:val="30"/>
          <w:rtl/>
        </w:rPr>
        <w:t>ء</w:t>
      </w:r>
      <w:r w:rsidRPr="001752EF">
        <w:rPr>
          <w:rFonts w:ascii="Segoe UI Semilight" w:eastAsia="Times New Roman" w:hAnsi="Segoe UI Semilight" w:cs="Segoe UI Semilight"/>
          <w:sz w:val="30"/>
          <w:szCs w:val="30"/>
          <w:rtl/>
        </w:rPr>
        <w:t xml:space="preserve"> مما يؤمنون به ومعتقدون بصحته، وهذا لا يتعاكس مع أهمية أن ينخرط الناس مع من حوله، فهم قد يكونون بطريقة أو بأخرى وسيلة من وسائل المعرف</w:t>
      </w:r>
      <w:r w:rsidRPr="001752EF">
        <w:rPr>
          <w:rFonts w:ascii="Segoe UI Semilight" w:eastAsia="Times New Roman" w:hAnsi="Segoe UI Semilight" w:cs="Segoe UI Semilight" w:hint="cs"/>
          <w:sz w:val="30"/>
          <w:szCs w:val="30"/>
          <w:rtl/>
        </w:rPr>
        <w:t>ة.</w:t>
      </w:r>
    </w:p>
    <w:p w:rsidR="001752EF" w:rsidRPr="001752EF" w:rsidRDefault="003F2523" w:rsidP="001752EF">
      <w:pPr>
        <w:spacing w:after="0" w:line="240" w:lineRule="auto"/>
        <w:ind w:left="-341"/>
        <w:jc w:val="both"/>
        <w:rPr>
          <w:rFonts w:ascii="Segoe UI Semilight" w:eastAsia="Times New Roman" w:hAnsi="Segoe UI Semilight" w:cs="Segoe UI Semilight"/>
          <w:sz w:val="30"/>
          <w:szCs w:val="30"/>
          <w:rtl/>
        </w:rPr>
      </w:pPr>
      <w:r w:rsidRPr="001752EF">
        <w:rPr>
          <w:rFonts w:ascii="Segoe UI Semilight" w:eastAsia="Times New Roman" w:hAnsi="Segoe UI Semilight" w:cs="Segoe UI Semilight"/>
          <w:sz w:val="30"/>
          <w:szCs w:val="30"/>
          <w:rtl/>
        </w:rPr>
        <w:t xml:space="preserve">تحصيل العلوم طرق مختلفة أولها القراءة، حيث أن القراءة حي البوابة التي يدخل الإنسان منها إلى عالم أوسع ليس ضيقاً كالعالم الذ يعيش فيه، حتى لو كان هذا الإنسان يعيش في غرفة لا يوجد فيها أدنى سبل الراحة والهناء، إلا أنه بالقراءة سيجد نفسه في أوسع مكان بل سيجد نفسه غير محدود بزمان، </w:t>
      </w:r>
      <w:r w:rsidRPr="001752EF">
        <w:rPr>
          <w:rFonts w:ascii="Segoe UI Semilight" w:eastAsia="Times New Roman" w:hAnsi="Segoe UI Semilight" w:cs="Segoe UI Semilight" w:hint="cs"/>
          <w:sz w:val="30"/>
          <w:szCs w:val="30"/>
          <w:rtl/>
        </w:rPr>
        <w:t>فيتنقل</w:t>
      </w:r>
      <w:r w:rsidRPr="001752EF">
        <w:rPr>
          <w:rFonts w:ascii="Segoe UI Semilight" w:eastAsia="Times New Roman" w:hAnsi="Segoe UI Semilight" w:cs="Segoe UI Semilight"/>
          <w:sz w:val="30"/>
          <w:szCs w:val="30"/>
          <w:rtl/>
        </w:rPr>
        <w:t xml:space="preserve"> بين الماضي والحاضر وربما المستقبل. </w:t>
      </w:r>
    </w:p>
    <w:p w:rsidR="001752EF" w:rsidRPr="001752EF" w:rsidRDefault="003F2523" w:rsidP="001752EF">
      <w:pPr>
        <w:spacing w:after="0" w:line="240" w:lineRule="auto"/>
        <w:ind w:left="-341"/>
        <w:jc w:val="both"/>
        <w:rPr>
          <w:rFonts w:ascii="Segoe UI Semilight" w:eastAsia="Times New Roman" w:hAnsi="Segoe UI Semilight" w:cs="Segoe UI Semilight"/>
          <w:sz w:val="30"/>
          <w:szCs w:val="30"/>
        </w:rPr>
      </w:pPr>
      <w:r w:rsidRPr="001752EF">
        <w:rPr>
          <w:rFonts w:ascii="Segoe UI Semilight" w:eastAsia="Times New Roman" w:hAnsi="Segoe UI Semilight" w:cs="Segoe UI Semilight"/>
          <w:sz w:val="30"/>
          <w:szCs w:val="30"/>
          <w:rtl/>
        </w:rPr>
        <w:t>إضافة إلى القراءة هناك وسيلة أخرى مهمة للعلم وهي المعلم، خصوصاً إن كان شديد الاضلاع موسوعيا، وكان لديه أسلو</w:t>
      </w:r>
      <w:bookmarkStart w:id="0" w:name="_GoBack"/>
      <w:bookmarkEnd w:id="0"/>
      <w:r w:rsidRPr="001752EF">
        <w:rPr>
          <w:rFonts w:ascii="Segoe UI Semilight" w:eastAsia="Times New Roman" w:hAnsi="Segoe UI Semilight" w:cs="Segoe UI Semilight"/>
          <w:sz w:val="30"/>
          <w:szCs w:val="30"/>
          <w:rtl/>
        </w:rPr>
        <w:t>ب شيق في إيصال المعلومة، فإن هذا الأمر سيريح طالب العلم كثيراً من أمور متعددة ومختلفة ومتنوعة</w:t>
      </w:r>
      <w:r w:rsidRPr="001752EF">
        <w:rPr>
          <w:rFonts w:ascii="Segoe UI Semilight" w:eastAsia="Times New Roman" w:hAnsi="Segoe UI Semilight" w:cs="Segoe UI Semilight" w:hint="cs"/>
          <w:sz w:val="30"/>
          <w:szCs w:val="30"/>
          <w:rtl/>
        </w:rPr>
        <w:t>.</w:t>
      </w:r>
      <w:r w:rsidRPr="001752EF">
        <w:rPr>
          <w:rFonts w:ascii="Segoe UI Semilight" w:eastAsia="Times New Roman" w:hAnsi="Segoe UI Semilight" w:cs="Segoe UI Semilight"/>
          <w:sz w:val="30"/>
          <w:szCs w:val="30"/>
        </w:rPr>
        <w:t xml:space="preserve"> </w:t>
      </w:r>
    </w:p>
    <w:tbl>
      <w:tblPr>
        <w:tblStyle w:val="1"/>
        <w:tblpPr w:leftFromText="180" w:rightFromText="180" w:horzAnchor="margin" w:tblpXSpec="center" w:tblpY="1320"/>
        <w:bidiVisual/>
        <w:tblW w:w="8789" w:type="dxa"/>
        <w:tblInd w:w="0" w:type="dxa"/>
        <w:tblLook w:val="04A0" w:firstRow="1" w:lastRow="0" w:firstColumn="1" w:lastColumn="0" w:noHBand="0" w:noVBand="1"/>
      </w:tblPr>
      <w:tblGrid>
        <w:gridCol w:w="713"/>
        <w:gridCol w:w="1612"/>
        <w:gridCol w:w="1615"/>
        <w:gridCol w:w="1617"/>
        <w:gridCol w:w="1624"/>
        <w:gridCol w:w="1608"/>
      </w:tblGrid>
      <w:tr w:rsidR="001752EF" w:rsidTr="001752EF">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right w:val="single" w:sz="4" w:space="0" w:color="999999" w:themeColor="text1" w:themeTint="66"/>
            </w:tcBorders>
            <w:hideMark/>
          </w:tcPr>
          <w:p w:rsidR="001752EF" w:rsidRDefault="001752EF" w:rsidP="00E864A0">
            <w:pPr>
              <w:jc w:val="center"/>
              <w:rPr>
                <w:sz w:val="32"/>
                <w:szCs w:val="32"/>
              </w:rPr>
            </w:pPr>
            <w:r>
              <w:rPr>
                <w:sz w:val="32"/>
                <w:szCs w:val="32"/>
                <w:rtl/>
              </w:rPr>
              <w:lastRenderedPageBreak/>
              <w:t>الرقم</w:t>
            </w:r>
          </w:p>
        </w:tc>
        <w:tc>
          <w:tcPr>
            <w:tcW w:w="1612"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1752EF" w:rsidRDefault="001752EF" w:rsidP="00E864A0">
            <w:pPr>
              <w:jc w:val="center"/>
              <w:cnfStyle w:val="100000000000" w:firstRow="1" w:lastRow="0" w:firstColumn="0" w:lastColumn="0" w:oddVBand="0" w:evenVBand="0" w:oddHBand="0" w:evenHBand="0" w:firstRowFirstColumn="0" w:firstRowLastColumn="0" w:lastRowFirstColumn="0" w:lastRowLastColumn="0"/>
              <w:rPr>
                <w:sz w:val="32"/>
                <w:szCs w:val="32"/>
                <w:rtl/>
              </w:rPr>
            </w:pPr>
            <w:r>
              <w:rPr>
                <w:sz w:val="32"/>
                <w:szCs w:val="32"/>
                <w:rtl/>
              </w:rPr>
              <w:t>عدد الكلمات</w:t>
            </w:r>
          </w:p>
        </w:tc>
        <w:tc>
          <w:tcPr>
            <w:tcW w:w="1615"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1752EF" w:rsidRDefault="001752EF" w:rsidP="00E864A0">
            <w:pPr>
              <w:jc w:val="center"/>
              <w:cnfStyle w:val="100000000000" w:firstRow="1" w:lastRow="0" w:firstColumn="0" w:lastColumn="0" w:oddVBand="0" w:evenVBand="0" w:oddHBand="0" w:evenHBand="0" w:firstRowFirstColumn="0" w:firstRowLastColumn="0" w:lastRowFirstColumn="0" w:lastRowLastColumn="0"/>
              <w:rPr>
                <w:sz w:val="32"/>
                <w:szCs w:val="32"/>
                <w:rtl/>
              </w:rPr>
            </w:pPr>
            <w:r>
              <w:rPr>
                <w:sz w:val="32"/>
                <w:szCs w:val="32"/>
                <w:rtl/>
              </w:rPr>
              <w:t>الأخطاء</w:t>
            </w:r>
          </w:p>
        </w:tc>
        <w:tc>
          <w:tcPr>
            <w:tcW w:w="1617"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1752EF" w:rsidRDefault="001752EF" w:rsidP="00E864A0">
            <w:pPr>
              <w:jc w:val="center"/>
              <w:cnfStyle w:val="100000000000" w:firstRow="1" w:lastRow="0" w:firstColumn="0" w:lastColumn="0" w:oddVBand="0" w:evenVBand="0" w:oddHBand="0" w:evenHBand="0" w:firstRowFirstColumn="0" w:firstRowLastColumn="0" w:lastRowFirstColumn="0" w:lastRowLastColumn="0"/>
              <w:rPr>
                <w:sz w:val="32"/>
                <w:szCs w:val="32"/>
                <w:rtl/>
              </w:rPr>
            </w:pPr>
            <w:r>
              <w:rPr>
                <w:sz w:val="32"/>
                <w:szCs w:val="32"/>
                <w:rtl/>
              </w:rPr>
              <w:t>المتروك</w:t>
            </w:r>
          </w:p>
        </w:tc>
        <w:tc>
          <w:tcPr>
            <w:tcW w:w="1624"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1752EF" w:rsidRDefault="001752EF" w:rsidP="00E864A0">
            <w:pPr>
              <w:jc w:val="center"/>
              <w:cnfStyle w:val="100000000000" w:firstRow="1" w:lastRow="0" w:firstColumn="0" w:lastColumn="0" w:oddVBand="0" w:evenVBand="0" w:oddHBand="0" w:evenHBand="0" w:firstRowFirstColumn="0" w:firstRowLastColumn="0" w:lastRowFirstColumn="0" w:lastRowLastColumn="0"/>
              <w:rPr>
                <w:sz w:val="32"/>
                <w:szCs w:val="32"/>
                <w:rtl/>
              </w:rPr>
            </w:pPr>
            <w:r>
              <w:rPr>
                <w:sz w:val="32"/>
                <w:szCs w:val="32"/>
                <w:rtl/>
              </w:rPr>
              <w:t>المجموع</w:t>
            </w:r>
          </w:p>
        </w:tc>
        <w:tc>
          <w:tcPr>
            <w:tcW w:w="1608"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1752EF" w:rsidRDefault="001752EF" w:rsidP="00E864A0">
            <w:pPr>
              <w:jc w:val="center"/>
              <w:cnfStyle w:val="100000000000" w:firstRow="1" w:lastRow="0" w:firstColumn="0" w:lastColumn="0" w:oddVBand="0" w:evenVBand="0" w:oddHBand="0" w:evenHBand="0" w:firstRowFirstColumn="0" w:firstRowLastColumn="0" w:lastRowFirstColumn="0" w:lastRowLastColumn="0"/>
              <w:rPr>
                <w:sz w:val="32"/>
                <w:szCs w:val="32"/>
                <w:rtl/>
              </w:rPr>
            </w:pPr>
            <w:r>
              <w:rPr>
                <w:sz w:val="32"/>
                <w:szCs w:val="32"/>
                <w:rtl/>
              </w:rPr>
              <w:t>الدرجة</w:t>
            </w:r>
          </w:p>
        </w:tc>
      </w:tr>
      <w:tr w:rsidR="001752EF" w:rsidTr="001752EF">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1752EF" w:rsidRDefault="001752EF" w:rsidP="00E864A0">
            <w:pPr>
              <w:pStyle w:val="ab"/>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1752EF" w:rsidTr="001752EF">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1752EF" w:rsidRDefault="001752EF" w:rsidP="00E864A0">
            <w:pPr>
              <w:pStyle w:val="ab"/>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1752EF" w:rsidTr="001752EF">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1752EF" w:rsidRDefault="001752EF" w:rsidP="00E864A0">
            <w:pPr>
              <w:pStyle w:val="ab"/>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1752EF" w:rsidTr="001752EF">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1752EF" w:rsidRDefault="001752EF" w:rsidP="00E864A0">
            <w:pPr>
              <w:pStyle w:val="ab"/>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1752EF" w:rsidTr="001752EF">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1752EF" w:rsidRDefault="001752EF" w:rsidP="00E864A0">
            <w:pPr>
              <w:pStyle w:val="ab"/>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1752EF" w:rsidTr="001752EF">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1752EF" w:rsidRDefault="001752EF" w:rsidP="00E864A0">
            <w:pPr>
              <w:pStyle w:val="ab"/>
              <w:numPr>
                <w:ilvl w:val="0"/>
                <w:numId w:val="1"/>
              </w:numPr>
              <w:spacing w:line="240" w:lineRule="auto"/>
              <w:rPr>
                <w:b w:val="0"/>
                <w:bCs w:val="0"/>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1752EF" w:rsidTr="001752EF">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1752EF" w:rsidRDefault="001752EF" w:rsidP="00E864A0">
            <w:pPr>
              <w:pStyle w:val="ab"/>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1752EF" w:rsidTr="001752EF">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1752EF" w:rsidRDefault="001752EF" w:rsidP="00E864A0">
            <w:pPr>
              <w:pStyle w:val="ab"/>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1752EF" w:rsidTr="001752EF">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1752EF" w:rsidRDefault="001752EF" w:rsidP="00E864A0">
            <w:pPr>
              <w:pStyle w:val="ab"/>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1752EF" w:rsidTr="001752EF">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1752EF" w:rsidRDefault="001752EF" w:rsidP="00E864A0">
            <w:pPr>
              <w:pStyle w:val="ab"/>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1752EF" w:rsidRDefault="001752E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bl>
    <w:p w:rsidR="001752EF" w:rsidRDefault="001752EF" w:rsidP="001752EF">
      <w:pPr>
        <w:suppressLineNumbers/>
        <w:spacing w:after="0" w:line="240" w:lineRule="auto"/>
        <w:jc w:val="both"/>
        <w:rPr>
          <w:rFonts w:ascii="Segoe UI Semilight" w:eastAsia="Times New Roman" w:hAnsi="Segoe UI Semilight" w:cs="Segoe UI Semilight"/>
          <w:sz w:val="28"/>
          <w:szCs w:val="28"/>
          <w:rtl/>
        </w:rPr>
      </w:pPr>
    </w:p>
    <w:sectPr w:rsidR="001752EF" w:rsidSect="007956B1">
      <w:headerReference w:type="default" r:id="rId8"/>
      <w:footerReference w:type="default" r:id="rId9"/>
      <w:pgSz w:w="11906" w:h="16838"/>
      <w:pgMar w:top="1440" w:right="1800" w:bottom="1440" w:left="1800" w:header="708" w:footer="708" w:gutter="0"/>
      <w:pgBorders w:offsetFrom="page">
        <w:top w:val="single" w:sz="2" w:space="24" w:color="auto"/>
        <w:left w:val="single" w:sz="2" w:space="24" w:color="auto"/>
        <w:bottom w:val="single" w:sz="2" w:space="24" w:color="auto"/>
        <w:right w:val="single" w:sz="2" w:space="24" w:color="auto"/>
      </w:pgBorders>
      <w:lnNumType w:countBy="1" w:restart="continuou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E5A" w:rsidRDefault="00426E5A" w:rsidP="00607EC9">
      <w:pPr>
        <w:spacing w:after="0" w:line="240" w:lineRule="auto"/>
      </w:pPr>
      <w:r>
        <w:separator/>
      </w:r>
    </w:p>
  </w:endnote>
  <w:endnote w:type="continuationSeparator" w:id="0">
    <w:p w:rsidR="00426E5A" w:rsidRDefault="00426E5A" w:rsidP="00607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A58" w:rsidRPr="001D6C79" w:rsidRDefault="00D34A58" w:rsidP="001D6C79">
    <w:pPr>
      <w:pStyle w:val="a4"/>
      <w:bidi w:val="0"/>
      <w:rPr>
        <w:rFonts w:ascii="MV Boli" w:hAnsi="MV Boli"/>
        <w:sz w:val="20"/>
        <w:szCs w:val="20"/>
      </w:rPr>
    </w:pPr>
    <w:r>
      <w:rPr>
        <w:noProof/>
      </w:rPr>
      <w:drawing>
        <wp:anchor distT="0" distB="0" distL="114300" distR="114300" simplePos="0" relativeHeight="251665408" behindDoc="0" locked="0" layoutInCell="1" allowOverlap="1" wp14:anchorId="46FE5280" wp14:editId="25AFCAD9">
          <wp:simplePos x="0" y="0"/>
          <wp:positionH relativeFrom="column">
            <wp:posOffset>1409700</wp:posOffset>
          </wp:positionH>
          <wp:positionV relativeFrom="paragraph">
            <wp:posOffset>-635</wp:posOffset>
          </wp:positionV>
          <wp:extent cx="245601" cy="245601"/>
          <wp:effectExtent l="38100" t="38100" r="21590" b="40640"/>
          <wp:wrapNone/>
          <wp:docPr id="7" name="صورة 7" descr="so s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 so icon"/>
                  <pic:cNvPicPr>
                    <a:picLocks noChangeAspect="1" noChangeArrowheads="1"/>
                  </pic:cNvPicPr>
                </pic:nvPicPr>
                <pic:blipFill>
                  <a:blip r:embed="rId1">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rot="4702940">
                    <a:off x="0" y="0"/>
                    <a:ext cx="245601" cy="24560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DD0">
      <w:rPr>
        <w:rFonts w:ascii="MV Boli" w:hAnsi="MV Boli" w:cs="MV Boli"/>
        <w:sz w:val="24"/>
        <w:szCs w:val="24"/>
      </w:rPr>
      <w:t xml:space="preserve">T. </w:t>
    </w:r>
    <w:proofErr w:type="spellStart"/>
    <w:r w:rsidRPr="00516DD0">
      <w:rPr>
        <w:rFonts w:ascii="MV Boli" w:hAnsi="MV Boli" w:cs="MV Boli"/>
        <w:sz w:val="24"/>
        <w:szCs w:val="24"/>
      </w:rPr>
      <w:t>Arwa</w:t>
    </w:r>
    <w:proofErr w:type="spellEnd"/>
    <w:r w:rsidRPr="00516DD0">
      <w:rPr>
        <w:rFonts w:ascii="MV Boli" w:hAnsi="MV Boli" w:cs="MV Boli"/>
        <w:sz w:val="24"/>
        <w:szCs w:val="24"/>
      </w:rPr>
      <w:t xml:space="preserve"> Al-</w:t>
    </w:r>
    <w:proofErr w:type="spellStart"/>
    <w:r w:rsidRPr="00516DD0">
      <w:rPr>
        <w:rFonts w:ascii="MV Boli" w:hAnsi="MV Boli" w:cs="MV Boli"/>
        <w:sz w:val="24"/>
        <w:szCs w:val="24"/>
      </w:rPr>
      <w:t>Sarami</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E5A" w:rsidRDefault="00426E5A" w:rsidP="00607EC9">
      <w:pPr>
        <w:spacing w:after="0" w:line="240" w:lineRule="auto"/>
      </w:pPr>
      <w:r>
        <w:separator/>
      </w:r>
    </w:p>
  </w:footnote>
  <w:footnote w:type="continuationSeparator" w:id="0">
    <w:p w:rsidR="00426E5A" w:rsidRDefault="00426E5A" w:rsidP="00607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A58" w:rsidRPr="00C63771" w:rsidRDefault="00D34A58" w:rsidP="00F90519">
    <w:pPr>
      <w:pStyle w:val="a3"/>
      <w:tabs>
        <w:tab w:val="left" w:pos="1182"/>
      </w:tabs>
      <w:rPr>
        <w:rtl/>
      </w:rPr>
    </w:pPr>
    <w:r w:rsidRPr="00C63771">
      <w:rPr>
        <w:rFonts w:cs="Arial"/>
        <w:noProof/>
        <w:rtl/>
      </w:rPr>
      <w:drawing>
        <wp:anchor distT="0" distB="0" distL="114300" distR="114300" simplePos="0" relativeHeight="251659264" behindDoc="0" locked="0" layoutInCell="1" allowOverlap="1" wp14:anchorId="22820320" wp14:editId="70BEB040">
          <wp:simplePos x="0" y="0"/>
          <wp:positionH relativeFrom="margin">
            <wp:align>center</wp:align>
          </wp:positionH>
          <wp:positionV relativeFrom="page">
            <wp:posOffset>456517</wp:posOffset>
          </wp:positionV>
          <wp:extent cx="422275" cy="422275"/>
          <wp:effectExtent l="0" t="0" r="0" b="0"/>
          <wp:wrapSquare wrapText="bothSides"/>
          <wp:docPr id="2" name="صورة 2" descr="C:\Users\reem\Desktop\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em\Desktop\index.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976" t="59874" r="75330" b="10174"/>
                  <a:stretch/>
                </pic:blipFill>
                <pic:spPr bwMode="auto">
                  <a:xfrm>
                    <a:off x="0" y="0"/>
                    <a:ext cx="422275" cy="422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63771">
      <w:rPr>
        <w:rFonts w:hint="cs"/>
        <w:rtl/>
      </w:rPr>
      <w:t>المملكة العربية السعودية</w:t>
    </w:r>
  </w:p>
  <w:p w:rsidR="00D34A58" w:rsidRPr="00C63771" w:rsidRDefault="00D34A58" w:rsidP="00F90519">
    <w:pPr>
      <w:pStyle w:val="a3"/>
      <w:tabs>
        <w:tab w:val="left" w:pos="1182"/>
      </w:tabs>
      <w:rPr>
        <w:rtl/>
      </w:rPr>
    </w:pPr>
    <w:r w:rsidRPr="00C63771">
      <w:rPr>
        <w:rFonts w:hint="cs"/>
        <w:rtl/>
      </w:rPr>
      <w:t>المؤسسة العامة للتدريب التقني والمهني</w:t>
    </w:r>
  </w:p>
  <w:p w:rsidR="00D34A58" w:rsidRPr="00C63771" w:rsidRDefault="00D34A58" w:rsidP="00F90519">
    <w:pPr>
      <w:pStyle w:val="a3"/>
      <w:tabs>
        <w:tab w:val="left" w:pos="1182"/>
      </w:tabs>
      <w:rPr>
        <w:rtl/>
      </w:rPr>
    </w:pPr>
    <w:r w:rsidRPr="00C63771">
      <w:rPr>
        <w:rFonts w:hint="cs"/>
        <w:rtl/>
      </w:rPr>
      <w:t>المعهد الثقافي للسيدات</w:t>
    </w:r>
  </w:p>
  <w:p w:rsidR="00D34A58" w:rsidRPr="00565334" w:rsidRDefault="00D34A58" w:rsidP="00565334">
    <w:pPr>
      <w:rPr>
        <w:sz w:val="24"/>
        <w:szCs w:val="24"/>
      </w:rPr>
    </w:pPr>
    <w:r>
      <w:rPr>
        <w:noProof/>
        <w:sz w:val="24"/>
        <w:szCs w:val="24"/>
        <w:rtl/>
      </w:rPr>
      <mc:AlternateContent>
        <mc:Choice Requires="wps">
          <w:drawing>
            <wp:anchor distT="0" distB="0" distL="114300" distR="114300" simplePos="0" relativeHeight="251663360" behindDoc="0" locked="0" layoutInCell="1" allowOverlap="1" wp14:anchorId="5E7C67FB" wp14:editId="65ADF534">
              <wp:simplePos x="0" y="0"/>
              <wp:positionH relativeFrom="column">
                <wp:posOffset>834390</wp:posOffset>
              </wp:positionH>
              <wp:positionV relativeFrom="paragraph">
                <wp:posOffset>176901</wp:posOffset>
              </wp:positionV>
              <wp:extent cx="4157330" cy="0"/>
              <wp:effectExtent l="0" t="0" r="15240" b="19050"/>
              <wp:wrapNone/>
              <wp:docPr id="6" name="رابط مستقيم 6"/>
              <wp:cNvGraphicFramePr/>
              <a:graphic xmlns:a="http://schemas.openxmlformats.org/drawingml/2006/main">
                <a:graphicData uri="http://schemas.microsoft.com/office/word/2010/wordprocessingShape">
                  <wps:wsp>
                    <wps:cNvCnPr/>
                    <wps:spPr>
                      <a:xfrm flipH="1" flipV="1">
                        <a:off x="0" y="0"/>
                        <a:ext cx="4157330" cy="0"/>
                      </a:xfrm>
                      <a:prstGeom prst="line">
                        <a:avLst/>
                      </a:prstGeom>
                      <a:ln>
                        <a:solidFill>
                          <a:schemeClr val="tx1">
                            <a:lumMod val="50000"/>
                            <a:lumOff val="50000"/>
                          </a:schemeClr>
                        </a:solidFill>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36F3EC6B" id="رابط مستقيم 6" o:spid="_x0000_s1026" style="position:absolute;left:0;text-align:left;flip:x 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7pt,13.95pt" to="393.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" strokecolor="gray [1629]"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10372"/>
    <w:multiLevelType w:val="hybridMultilevel"/>
    <w:tmpl w:val="C12C6372"/>
    <w:lvl w:ilvl="0" w:tplc="0409000F">
      <w:start w:val="1"/>
      <w:numFmt w:val="decimal"/>
      <w:lvlText w:val="%1."/>
      <w:lvlJc w:val="left"/>
      <w:pPr>
        <w:ind w:left="394" w:hanging="360"/>
      </w:pPr>
    </w:lvl>
    <w:lvl w:ilvl="1" w:tplc="04090019">
      <w:start w:val="1"/>
      <w:numFmt w:val="lowerLetter"/>
      <w:lvlText w:val="%2."/>
      <w:lvlJc w:val="left"/>
      <w:pPr>
        <w:ind w:left="1114" w:hanging="360"/>
      </w:pPr>
    </w:lvl>
    <w:lvl w:ilvl="2" w:tplc="0409001B">
      <w:start w:val="1"/>
      <w:numFmt w:val="lowerRoman"/>
      <w:lvlText w:val="%3."/>
      <w:lvlJc w:val="right"/>
      <w:pPr>
        <w:ind w:left="1834" w:hanging="180"/>
      </w:pPr>
    </w:lvl>
    <w:lvl w:ilvl="3" w:tplc="0409000F">
      <w:start w:val="1"/>
      <w:numFmt w:val="decimal"/>
      <w:lvlText w:val="%4."/>
      <w:lvlJc w:val="left"/>
      <w:pPr>
        <w:ind w:left="2554" w:hanging="360"/>
      </w:pPr>
    </w:lvl>
    <w:lvl w:ilvl="4" w:tplc="04090019">
      <w:start w:val="1"/>
      <w:numFmt w:val="lowerLetter"/>
      <w:lvlText w:val="%5."/>
      <w:lvlJc w:val="left"/>
      <w:pPr>
        <w:ind w:left="3274" w:hanging="360"/>
      </w:pPr>
    </w:lvl>
    <w:lvl w:ilvl="5" w:tplc="0409001B">
      <w:start w:val="1"/>
      <w:numFmt w:val="lowerRoman"/>
      <w:lvlText w:val="%6."/>
      <w:lvlJc w:val="right"/>
      <w:pPr>
        <w:ind w:left="3994" w:hanging="180"/>
      </w:pPr>
    </w:lvl>
    <w:lvl w:ilvl="6" w:tplc="0409000F">
      <w:start w:val="1"/>
      <w:numFmt w:val="decimal"/>
      <w:lvlText w:val="%7."/>
      <w:lvlJc w:val="left"/>
      <w:pPr>
        <w:ind w:left="4714" w:hanging="360"/>
      </w:pPr>
    </w:lvl>
    <w:lvl w:ilvl="7" w:tplc="04090019">
      <w:start w:val="1"/>
      <w:numFmt w:val="lowerLetter"/>
      <w:lvlText w:val="%8."/>
      <w:lvlJc w:val="left"/>
      <w:pPr>
        <w:ind w:left="5434" w:hanging="360"/>
      </w:pPr>
    </w:lvl>
    <w:lvl w:ilvl="8" w:tplc="0409001B">
      <w:start w:val="1"/>
      <w:numFmt w:val="lowerRoman"/>
      <w:lvlText w:val="%9."/>
      <w:lvlJc w:val="right"/>
      <w:pPr>
        <w:ind w:left="61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EC9"/>
    <w:rsid w:val="00031450"/>
    <w:rsid w:val="00057C01"/>
    <w:rsid w:val="00084A1A"/>
    <w:rsid w:val="00086A62"/>
    <w:rsid w:val="00094288"/>
    <w:rsid w:val="000954F6"/>
    <w:rsid w:val="000A0938"/>
    <w:rsid w:val="000A7593"/>
    <w:rsid w:val="000C5FDC"/>
    <w:rsid w:val="00127FED"/>
    <w:rsid w:val="00160258"/>
    <w:rsid w:val="00164D20"/>
    <w:rsid w:val="00165B8B"/>
    <w:rsid w:val="0016690D"/>
    <w:rsid w:val="00171B85"/>
    <w:rsid w:val="001752EF"/>
    <w:rsid w:val="00175D63"/>
    <w:rsid w:val="00182844"/>
    <w:rsid w:val="001844E9"/>
    <w:rsid w:val="00193968"/>
    <w:rsid w:val="001B7448"/>
    <w:rsid w:val="001C2050"/>
    <w:rsid w:val="001D6C79"/>
    <w:rsid w:val="001F5363"/>
    <w:rsid w:val="00204E43"/>
    <w:rsid w:val="002245A8"/>
    <w:rsid w:val="00265472"/>
    <w:rsid w:val="002B53C4"/>
    <w:rsid w:val="002B5B34"/>
    <w:rsid w:val="002D2F07"/>
    <w:rsid w:val="002E2BAF"/>
    <w:rsid w:val="002E4276"/>
    <w:rsid w:val="0031764D"/>
    <w:rsid w:val="00337B16"/>
    <w:rsid w:val="00346E51"/>
    <w:rsid w:val="00357D2B"/>
    <w:rsid w:val="00363126"/>
    <w:rsid w:val="003654F6"/>
    <w:rsid w:val="00373033"/>
    <w:rsid w:val="00376965"/>
    <w:rsid w:val="003822AA"/>
    <w:rsid w:val="003979E9"/>
    <w:rsid w:val="003A634B"/>
    <w:rsid w:val="003B108F"/>
    <w:rsid w:val="003B1916"/>
    <w:rsid w:val="003C001F"/>
    <w:rsid w:val="003C3890"/>
    <w:rsid w:val="003C5F28"/>
    <w:rsid w:val="003E2374"/>
    <w:rsid w:val="003F2523"/>
    <w:rsid w:val="0040478E"/>
    <w:rsid w:val="00426A79"/>
    <w:rsid w:val="00426E5A"/>
    <w:rsid w:val="00434F5A"/>
    <w:rsid w:val="0044176F"/>
    <w:rsid w:val="004417BF"/>
    <w:rsid w:val="0044218F"/>
    <w:rsid w:val="00463C3E"/>
    <w:rsid w:val="004749C7"/>
    <w:rsid w:val="00481F01"/>
    <w:rsid w:val="00482164"/>
    <w:rsid w:val="004834BB"/>
    <w:rsid w:val="00490813"/>
    <w:rsid w:val="00495D28"/>
    <w:rsid w:val="004A7B86"/>
    <w:rsid w:val="004B4E67"/>
    <w:rsid w:val="004C1509"/>
    <w:rsid w:val="004D6BC3"/>
    <w:rsid w:val="004F41FB"/>
    <w:rsid w:val="00501DA8"/>
    <w:rsid w:val="0050258E"/>
    <w:rsid w:val="0051303D"/>
    <w:rsid w:val="00516DD0"/>
    <w:rsid w:val="00565334"/>
    <w:rsid w:val="00594334"/>
    <w:rsid w:val="00596BC0"/>
    <w:rsid w:val="005A0E6E"/>
    <w:rsid w:val="005B2D90"/>
    <w:rsid w:val="005B450C"/>
    <w:rsid w:val="005C77DD"/>
    <w:rsid w:val="00600A7A"/>
    <w:rsid w:val="00601854"/>
    <w:rsid w:val="00607EC9"/>
    <w:rsid w:val="00650710"/>
    <w:rsid w:val="006549A8"/>
    <w:rsid w:val="006810E3"/>
    <w:rsid w:val="00697698"/>
    <w:rsid w:val="0070355B"/>
    <w:rsid w:val="00704915"/>
    <w:rsid w:val="007735EF"/>
    <w:rsid w:val="00784BCF"/>
    <w:rsid w:val="007956B1"/>
    <w:rsid w:val="007958FB"/>
    <w:rsid w:val="007A2D5F"/>
    <w:rsid w:val="007B75E3"/>
    <w:rsid w:val="007C4E2B"/>
    <w:rsid w:val="007D245D"/>
    <w:rsid w:val="007D3083"/>
    <w:rsid w:val="007E3242"/>
    <w:rsid w:val="008072E9"/>
    <w:rsid w:val="00812E99"/>
    <w:rsid w:val="00825604"/>
    <w:rsid w:val="0084591A"/>
    <w:rsid w:val="008509E2"/>
    <w:rsid w:val="00861FF1"/>
    <w:rsid w:val="00872ADC"/>
    <w:rsid w:val="008850A5"/>
    <w:rsid w:val="008947D9"/>
    <w:rsid w:val="008A2442"/>
    <w:rsid w:val="008C0B5C"/>
    <w:rsid w:val="008D39C1"/>
    <w:rsid w:val="008E7E08"/>
    <w:rsid w:val="008F3C9C"/>
    <w:rsid w:val="008F6511"/>
    <w:rsid w:val="009001D8"/>
    <w:rsid w:val="00912D9D"/>
    <w:rsid w:val="00913021"/>
    <w:rsid w:val="009209C8"/>
    <w:rsid w:val="00924C86"/>
    <w:rsid w:val="00944262"/>
    <w:rsid w:val="00993420"/>
    <w:rsid w:val="009A001F"/>
    <w:rsid w:val="009A479D"/>
    <w:rsid w:val="009B40F4"/>
    <w:rsid w:val="00A013DB"/>
    <w:rsid w:val="00A04C69"/>
    <w:rsid w:val="00A1002A"/>
    <w:rsid w:val="00A13C2A"/>
    <w:rsid w:val="00A20353"/>
    <w:rsid w:val="00A541F7"/>
    <w:rsid w:val="00A73C5F"/>
    <w:rsid w:val="00AE5537"/>
    <w:rsid w:val="00AE56A4"/>
    <w:rsid w:val="00AF3C59"/>
    <w:rsid w:val="00B13963"/>
    <w:rsid w:val="00B248E6"/>
    <w:rsid w:val="00B262F9"/>
    <w:rsid w:val="00B36A3B"/>
    <w:rsid w:val="00B37A15"/>
    <w:rsid w:val="00B40DBF"/>
    <w:rsid w:val="00B43044"/>
    <w:rsid w:val="00B44225"/>
    <w:rsid w:val="00B5361F"/>
    <w:rsid w:val="00B5491B"/>
    <w:rsid w:val="00B55322"/>
    <w:rsid w:val="00B63DDA"/>
    <w:rsid w:val="00B806F6"/>
    <w:rsid w:val="00B93BA1"/>
    <w:rsid w:val="00B950E4"/>
    <w:rsid w:val="00B96E01"/>
    <w:rsid w:val="00BD0DEA"/>
    <w:rsid w:val="00BE4678"/>
    <w:rsid w:val="00BF6C8F"/>
    <w:rsid w:val="00C06374"/>
    <w:rsid w:val="00C4192E"/>
    <w:rsid w:val="00C44D21"/>
    <w:rsid w:val="00C73D0F"/>
    <w:rsid w:val="00C7422A"/>
    <w:rsid w:val="00C93221"/>
    <w:rsid w:val="00CB0434"/>
    <w:rsid w:val="00CB4B77"/>
    <w:rsid w:val="00CB65A2"/>
    <w:rsid w:val="00D34A58"/>
    <w:rsid w:val="00D36F27"/>
    <w:rsid w:val="00D61648"/>
    <w:rsid w:val="00D83C89"/>
    <w:rsid w:val="00D949ED"/>
    <w:rsid w:val="00DC3E3D"/>
    <w:rsid w:val="00DE1DB0"/>
    <w:rsid w:val="00DE3B06"/>
    <w:rsid w:val="00DE3EDC"/>
    <w:rsid w:val="00DE5050"/>
    <w:rsid w:val="00DF06FE"/>
    <w:rsid w:val="00E17BB9"/>
    <w:rsid w:val="00E40999"/>
    <w:rsid w:val="00E41090"/>
    <w:rsid w:val="00E41A11"/>
    <w:rsid w:val="00E55E10"/>
    <w:rsid w:val="00E90BBB"/>
    <w:rsid w:val="00EC3EC3"/>
    <w:rsid w:val="00EE415D"/>
    <w:rsid w:val="00EF546E"/>
    <w:rsid w:val="00F10A4B"/>
    <w:rsid w:val="00F129A5"/>
    <w:rsid w:val="00F21579"/>
    <w:rsid w:val="00F32184"/>
    <w:rsid w:val="00F46C1B"/>
    <w:rsid w:val="00F55CB5"/>
    <w:rsid w:val="00F63A02"/>
    <w:rsid w:val="00F66F22"/>
    <w:rsid w:val="00F70297"/>
    <w:rsid w:val="00F71323"/>
    <w:rsid w:val="00F90519"/>
    <w:rsid w:val="00FA1CFA"/>
    <w:rsid w:val="00FB5150"/>
    <w:rsid w:val="00FB6041"/>
    <w:rsid w:val="00FC3E9C"/>
    <w:rsid w:val="00FD4DDC"/>
    <w:rsid w:val="00FE34D6"/>
    <w:rsid w:val="00FE5FC8"/>
    <w:rsid w:val="00FE68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831C29"/>
  <w15:chartTrackingRefBased/>
  <w15:docId w15:val="{6FE36523-345D-4A37-8CC3-FFB04A8E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bidi/>
    </w:pPr>
  </w:style>
  <w:style w:type="paragraph" w:styleId="3">
    <w:name w:val="heading 3"/>
    <w:basedOn w:val="a"/>
    <w:link w:val="3Char"/>
    <w:uiPriority w:val="9"/>
    <w:qFormat/>
    <w:rsid w:val="00607EC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7EC9"/>
    <w:pPr>
      <w:tabs>
        <w:tab w:val="center" w:pos="4153"/>
        <w:tab w:val="right" w:pos="8306"/>
      </w:tabs>
      <w:spacing w:after="0" w:line="240" w:lineRule="auto"/>
    </w:pPr>
  </w:style>
  <w:style w:type="character" w:customStyle="1" w:styleId="Char">
    <w:name w:val="رأس الصفحة Char"/>
    <w:basedOn w:val="a0"/>
    <w:link w:val="a3"/>
    <w:uiPriority w:val="99"/>
    <w:rsid w:val="00607EC9"/>
  </w:style>
  <w:style w:type="paragraph" w:styleId="a4">
    <w:name w:val="footer"/>
    <w:basedOn w:val="a"/>
    <w:link w:val="Char0"/>
    <w:uiPriority w:val="99"/>
    <w:unhideWhenUsed/>
    <w:rsid w:val="00607EC9"/>
    <w:pPr>
      <w:tabs>
        <w:tab w:val="center" w:pos="4153"/>
        <w:tab w:val="right" w:pos="8306"/>
      </w:tabs>
      <w:spacing w:after="0" w:line="240" w:lineRule="auto"/>
    </w:pPr>
  </w:style>
  <w:style w:type="character" w:customStyle="1" w:styleId="Char0">
    <w:name w:val="تذييل الصفحة Char"/>
    <w:basedOn w:val="a0"/>
    <w:link w:val="a4"/>
    <w:uiPriority w:val="99"/>
    <w:rsid w:val="00607EC9"/>
  </w:style>
  <w:style w:type="paragraph" w:styleId="a5">
    <w:name w:val="Normal (Web)"/>
    <w:basedOn w:val="a"/>
    <w:uiPriority w:val="99"/>
    <w:unhideWhenUsed/>
    <w:rsid w:val="00607EC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عنوان 3 Char"/>
    <w:basedOn w:val="a0"/>
    <w:link w:val="3"/>
    <w:uiPriority w:val="9"/>
    <w:rsid w:val="00607EC9"/>
    <w:rPr>
      <w:rFonts w:ascii="Times New Roman" w:eastAsia="Times New Roman" w:hAnsi="Times New Roman" w:cs="Times New Roman"/>
      <w:b/>
      <w:bCs/>
      <w:sz w:val="27"/>
      <w:szCs w:val="27"/>
    </w:rPr>
  </w:style>
  <w:style w:type="table" w:styleId="a6">
    <w:name w:val="Table Grid"/>
    <w:basedOn w:val="a1"/>
    <w:uiPriority w:val="39"/>
    <w:rsid w:val="00F90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F90519"/>
    <w:pPr>
      <w:bidi/>
      <w:spacing w:after="0" w:line="240" w:lineRule="auto"/>
    </w:pPr>
  </w:style>
  <w:style w:type="character" w:styleId="a8">
    <w:name w:val="Placeholder Text"/>
    <w:basedOn w:val="a0"/>
    <w:uiPriority w:val="99"/>
    <w:semiHidden/>
    <w:rsid w:val="00463C3E"/>
    <w:rPr>
      <w:color w:val="808080"/>
    </w:rPr>
  </w:style>
  <w:style w:type="character" w:styleId="Hyperlink">
    <w:name w:val="Hyperlink"/>
    <w:basedOn w:val="a0"/>
    <w:uiPriority w:val="99"/>
    <w:semiHidden/>
    <w:unhideWhenUsed/>
    <w:rsid w:val="003F2523"/>
    <w:rPr>
      <w:color w:val="0000FF"/>
      <w:u w:val="single"/>
    </w:rPr>
  </w:style>
  <w:style w:type="paragraph" w:styleId="a9">
    <w:name w:val="Balloon Text"/>
    <w:basedOn w:val="a"/>
    <w:link w:val="Char1"/>
    <w:uiPriority w:val="99"/>
    <w:semiHidden/>
    <w:unhideWhenUsed/>
    <w:rsid w:val="00EC3EC3"/>
    <w:pPr>
      <w:spacing w:after="0" w:line="240" w:lineRule="auto"/>
    </w:pPr>
    <w:rPr>
      <w:rFonts w:ascii="Tahoma" w:hAnsi="Tahoma" w:cs="Tahoma"/>
      <w:sz w:val="18"/>
      <w:szCs w:val="18"/>
    </w:rPr>
  </w:style>
  <w:style w:type="character" w:customStyle="1" w:styleId="Char1">
    <w:name w:val="نص في بالون Char"/>
    <w:basedOn w:val="a0"/>
    <w:link w:val="a9"/>
    <w:uiPriority w:val="99"/>
    <w:semiHidden/>
    <w:rsid w:val="00EC3EC3"/>
    <w:rPr>
      <w:rFonts w:ascii="Tahoma" w:hAnsi="Tahoma" w:cs="Tahoma"/>
      <w:sz w:val="18"/>
      <w:szCs w:val="18"/>
    </w:rPr>
  </w:style>
  <w:style w:type="character" w:styleId="aa">
    <w:name w:val="line number"/>
    <w:basedOn w:val="a0"/>
    <w:uiPriority w:val="99"/>
    <w:semiHidden/>
    <w:unhideWhenUsed/>
    <w:rsid w:val="007956B1"/>
  </w:style>
  <w:style w:type="paragraph" w:styleId="ab">
    <w:name w:val="List Paragraph"/>
    <w:basedOn w:val="a"/>
    <w:uiPriority w:val="34"/>
    <w:qFormat/>
    <w:rsid w:val="001752EF"/>
    <w:pPr>
      <w:spacing w:line="256" w:lineRule="auto"/>
      <w:ind w:left="720"/>
      <w:contextualSpacing/>
    </w:pPr>
  </w:style>
  <w:style w:type="table" w:styleId="1">
    <w:name w:val="Grid Table 1 Light"/>
    <w:basedOn w:val="a1"/>
    <w:uiPriority w:val="46"/>
    <w:rsid w:val="001752EF"/>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08670">
      <w:bodyDiv w:val="1"/>
      <w:marLeft w:val="0"/>
      <w:marRight w:val="0"/>
      <w:marTop w:val="0"/>
      <w:marBottom w:val="0"/>
      <w:divBdr>
        <w:top w:val="none" w:sz="0" w:space="0" w:color="auto"/>
        <w:left w:val="none" w:sz="0" w:space="0" w:color="auto"/>
        <w:bottom w:val="none" w:sz="0" w:space="0" w:color="auto"/>
        <w:right w:val="none" w:sz="0" w:space="0" w:color="auto"/>
      </w:divBdr>
      <w:divsChild>
        <w:div w:id="682710689">
          <w:marLeft w:val="0"/>
          <w:marRight w:val="0"/>
          <w:marTop w:val="0"/>
          <w:marBottom w:val="0"/>
          <w:divBdr>
            <w:top w:val="none" w:sz="0" w:space="0" w:color="auto"/>
            <w:left w:val="none" w:sz="0" w:space="0" w:color="auto"/>
            <w:bottom w:val="none" w:sz="0" w:space="0" w:color="auto"/>
            <w:right w:val="none" w:sz="0" w:space="0" w:color="auto"/>
          </w:divBdr>
        </w:div>
      </w:divsChild>
    </w:div>
    <w:div w:id="207844419">
      <w:bodyDiv w:val="1"/>
      <w:marLeft w:val="0"/>
      <w:marRight w:val="0"/>
      <w:marTop w:val="0"/>
      <w:marBottom w:val="0"/>
      <w:divBdr>
        <w:top w:val="none" w:sz="0" w:space="0" w:color="auto"/>
        <w:left w:val="none" w:sz="0" w:space="0" w:color="auto"/>
        <w:bottom w:val="none" w:sz="0" w:space="0" w:color="auto"/>
        <w:right w:val="none" w:sz="0" w:space="0" w:color="auto"/>
      </w:divBdr>
    </w:div>
    <w:div w:id="342754112">
      <w:bodyDiv w:val="1"/>
      <w:marLeft w:val="0"/>
      <w:marRight w:val="0"/>
      <w:marTop w:val="0"/>
      <w:marBottom w:val="0"/>
      <w:divBdr>
        <w:top w:val="none" w:sz="0" w:space="0" w:color="auto"/>
        <w:left w:val="none" w:sz="0" w:space="0" w:color="auto"/>
        <w:bottom w:val="none" w:sz="0" w:space="0" w:color="auto"/>
        <w:right w:val="none" w:sz="0" w:space="0" w:color="auto"/>
      </w:divBdr>
      <w:divsChild>
        <w:div w:id="958876814">
          <w:marLeft w:val="0"/>
          <w:marRight w:val="0"/>
          <w:marTop w:val="0"/>
          <w:marBottom w:val="0"/>
          <w:divBdr>
            <w:top w:val="none" w:sz="0" w:space="0" w:color="auto"/>
            <w:left w:val="none" w:sz="0" w:space="0" w:color="auto"/>
            <w:bottom w:val="none" w:sz="0" w:space="0" w:color="auto"/>
            <w:right w:val="none" w:sz="0" w:space="0" w:color="auto"/>
          </w:divBdr>
        </w:div>
      </w:divsChild>
    </w:div>
    <w:div w:id="720060337">
      <w:bodyDiv w:val="1"/>
      <w:marLeft w:val="0"/>
      <w:marRight w:val="0"/>
      <w:marTop w:val="0"/>
      <w:marBottom w:val="0"/>
      <w:divBdr>
        <w:top w:val="none" w:sz="0" w:space="0" w:color="auto"/>
        <w:left w:val="none" w:sz="0" w:space="0" w:color="auto"/>
        <w:bottom w:val="none" w:sz="0" w:space="0" w:color="auto"/>
        <w:right w:val="none" w:sz="0" w:space="0" w:color="auto"/>
      </w:divBdr>
    </w:div>
    <w:div w:id="815991094">
      <w:bodyDiv w:val="1"/>
      <w:marLeft w:val="0"/>
      <w:marRight w:val="0"/>
      <w:marTop w:val="0"/>
      <w:marBottom w:val="0"/>
      <w:divBdr>
        <w:top w:val="none" w:sz="0" w:space="0" w:color="auto"/>
        <w:left w:val="none" w:sz="0" w:space="0" w:color="auto"/>
        <w:bottom w:val="none" w:sz="0" w:space="0" w:color="auto"/>
        <w:right w:val="none" w:sz="0" w:space="0" w:color="auto"/>
      </w:divBdr>
    </w:div>
    <w:div w:id="1125539273">
      <w:bodyDiv w:val="1"/>
      <w:marLeft w:val="0"/>
      <w:marRight w:val="0"/>
      <w:marTop w:val="0"/>
      <w:marBottom w:val="0"/>
      <w:divBdr>
        <w:top w:val="none" w:sz="0" w:space="0" w:color="auto"/>
        <w:left w:val="none" w:sz="0" w:space="0" w:color="auto"/>
        <w:bottom w:val="none" w:sz="0" w:space="0" w:color="auto"/>
        <w:right w:val="none" w:sz="0" w:space="0" w:color="auto"/>
      </w:divBdr>
      <w:divsChild>
        <w:div w:id="662121774">
          <w:marLeft w:val="0"/>
          <w:marRight w:val="0"/>
          <w:marTop w:val="0"/>
          <w:marBottom w:val="0"/>
          <w:divBdr>
            <w:top w:val="none" w:sz="0" w:space="0" w:color="auto"/>
            <w:left w:val="none" w:sz="0" w:space="0" w:color="auto"/>
            <w:bottom w:val="none" w:sz="0" w:space="0" w:color="auto"/>
            <w:right w:val="none" w:sz="0" w:space="0" w:color="auto"/>
          </w:divBdr>
        </w:div>
      </w:divsChild>
    </w:div>
    <w:div w:id="1382902956">
      <w:bodyDiv w:val="1"/>
      <w:marLeft w:val="0"/>
      <w:marRight w:val="0"/>
      <w:marTop w:val="0"/>
      <w:marBottom w:val="0"/>
      <w:divBdr>
        <w:top w:val="none" w:sz="0" w:space="0" w:color="auto"/>
        <w:left w:val="none" w:sz="0" w:space="0" w:color="auto"/>
        <w:bottom w:val="none" w:sz="0" w:space="0" w:color="auto"/>
        <w:right w:val="none" w:sz="0" w:space="0" w:color="auto"/>
      </w:divBdr>
    </w:div>
    <w:div w:id="1868062096">
      <w:bodyDiv w:val="1"/>
      <w:marLeft w:val="0"/>
      <w:marRight w:val="0"/>
      <w:marTop w:val="0"/>
      <w:marBottom w:val="0"/>
      <w:divBdr>
        <w:top w:val="none" w:sz="0" w:space="0" w:color="auto"/>
        <w:left w:val="none" w:sz="0" w:space="0" w:color="auto"/>
        <w:bottom w:val="none" w:sz="0" w:space="0" w:color="auto"/>
        <w:right w:val="none" w:sz="0" w:space="0" w:color="auto"/>
      </w:divBdr>
      <w:divsChild>
        <w:div w:id="1071125471">
          <w:marLeft w:val="0"/>
          <w:marRight w:val="0"/>
          <w:marTop w:val="0"/>
          <w:marBottom w:val="0"/>
          <w:divBdr>
            <w:top w:val="none" w:sz="0" w:space="0" w:color="auto"/>
            <w:left w:val="none" w:sz="0" w:space="0" w:color="auto"/>
            <w:bottom w:val="none" w:sz="0" w:space="0" w:color="auto"/>
            <w:right w:val="none" w:sz="0" w:space="0" w:color="auto"/>
          </w:divBdr>
        </w:div>
      </w:divsChild>
    </w:div>
    <w:div w:id="1905869816">
      <w:bodyDiv w:val="1"/>
      <w:marLeft w:val="0"/>
      <w:marRight w:val="0"/>
      <w:marTop w:val="0"/>
      <w:marBottom w:val="0"/>
      <w:divBdr>
        <w:top w:val="none" w:sz="0" w:space="0" w:color="auto"/>
        <w:left w:val="none" w:sz="0" w:space="0" w:color="auto"/>
        <w:bottom w:val="none" w:sz="0" w:space="0" w:color="auto"/>
        <w:right w:val="none" w:sz="0" w:space="0" w:color="auto"/>
      </w:divBdr>
    </w:div>
    <w:div w:id="2044816705">
      <w:bodyDiv w:val="1"/>
      <w:marLeft w:val="0"/>
      <w:marRight w:val="0"/>
      <w:marTop w:val="0"/>
      <w:marBottom w:val="0"/>
      <w:divBdr>
        <w:top w:val="none" w:sz="0" w:space="0" w:color="auto"/>
        <w:left w:val="none" w:sz="0" w:space="0" w:color="auto"/>
        <w:bottom w:val="none" w:sz="0" w:space="0" w:color="auto"/>
        <w:right w:val="none" w:sz="0" w:space="0" w:color="auto"/>
      </w:divBdr>
    </w:div>
    <w:div w:id="21282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8C2EA-ED70-4FD4-B627-F1A6DD463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335</Words>
  <Characters>1916</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Arwa</dc:creator>
  <cp:keywords/>
  <dc:description/>
  <cp:lastModifiedBy>teacherlab8</cp:lastModifiedBy>
  <cp:revision>5</cp:revision>
  <cp:lastPrinted>2022-03-24T08:42:00Z</cp:lastPrinted>
  <dcterms:created xsi:type="dcterms:W3CDTF">2016-09-11T03:04:00Z</dcterms:created>
  <dcterms:modified xsi:type="dcterms:W3CDTF">2022-08-29T07:15:00Z</dcterms:modified>
</cp:coreProperties>
</file>